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E8" w:rsidRPr="00A25137" w:rsidRDefault="007D2999" w:rsidP="00EB7F12">
      <w:pPr>
        <w:spacing w:after="0" w:line="240" w:lineRule="auto"/>
        <w:rPr>
          <w:b/>
          <w:sz w:val="40"/>
        </w:rPr>
      </w:pPr>
      <w:r w:rsidRPr="00A25137">
        <w:rPr>
          <w:b/>
          <w:sz w:val="40"/>
        </w:rPr>
        <w:t>Puntare sull’amore</w:t>
      </w:r>
    </w:p>
    <w:p w:rsidR="005B0C21" w:rsidRPr="006F1B5F" w:rsidRDefault="00A25137" w:rsidP="00EB7F12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Il Natale</w:t>
      </w:r>
      <w:r w:rsidR="005B0C21" w:rsidRPr="006F1B5F">
        <w:rPr>
          <w:sz w:val="24"/>
          <w:szCs w:val="28"/>
        </w:rPr>
        <w:t xml:space="preserve"> è </w:t>
      </w:r>
      <w:r w:rsidR="00214189" w:rsidRPr="006F1B5F">
        <w:rPr>
          <w:sz w:val="24"/>
          <w:szCs w:val="28"/>
        </w:rPr>
        <w:t>la celebrazione del</w:t>
      </w:r>
      <w:r w:rsidR="005B0C21" w:rsidRPr="006F1B5F">
        <w:rPr>
          <w:sz w:val="24"/>
          <w:szCs w:val="28"/>
        </w:rPr>
        <w:t>l’abitazione permane</w:t>
      </w:r>
      <w:r w:rsidR="00D07AD9">
        <w:rPr>
          <w:sz w:val="24"/>
          <w:szCs w:val="28"/>
        </w:rPr>
        <w:t>n</w:t>
      </w:r>
      <w:r w:rsidR="005B0C21" w:rsidRPr="006F1B5F">
        <w:rPr>
          <w:sz w:val="24"/>
          <w:szCs w:val="28"/>
        </w:rPr>
        <w:t xml:space="preserve">te di </w:t>
      </w:r>
      <w:r w:rsidR="00214189" w:rsidRPr="006F1B5F">
        <w:rPr>
          <w:i/>
          <w:sz w:val="24"/>
          <w:szCs w:val="28"/>
        </w:rPr>
        <w:t>Dio-</w:t>
      </w:r>
      <w:r w:rsidR="005B0C21" w:rsidRPr="006F1B5F">
        <w:rPr>
          <w:i/>
          <w:sz w:val="24"/>
          <w:szCs w:val="28"/>
        </w:rPr>
        <w:t>amore</w:t>
      </w:r>
      <w:r w:rsidR="005B0C21" w:rsidRPr="006F1B5F">
        <w:rPr>
          <w:sz w:val="24"/>
          <w:szCs w:val="28"/>
        </w:rPr>
        <w:t xml:space="preserve"> nella storia e nella vita di ogni persona umana</w:t>
      </w:r>
      <w:r>
        <w:rPr>
          <w:sz w:val="24"/>
          <w:szCs w:val="28"/>
        </w:rPr>
        <w:t xml:space="preserve"> che ci interpella e ci responsabilizza, mentre ci fa gioire per l’esperienza dell’ineffabile amore di Dio per noi</w:t>
      </w:r>
      <w:r w:rsidR="005B0C21" w:rsidRPr="006F1B5F">
        <w:rPr>
          <w:sz w:val="24"/>
          <w:szCs w:val="28"/>
        </w:rPr>
        <w:t xml:space="preserve">. La grotta di Betlemme, con al centro </w:t>
      </w:r>
      <w:r>
        <w:rPr>
          <w:sz w:val="24"/>
          <w:szCs w:val="28"/>
        </w:rPr>
        <w:t>un “bambino”, umanità bella e fragile che chiede di essere riconosciuta e accolta, custodita e amata</w:t>
      </w:r>
      <w:r w:rsidR="005B0C21" w:rsidRPr="006F1B5F">
        <w:rPr>
          <w:sz w:val="24"/>
          <w:szCs w:val="28"/>
        </w:rPr>
        <w:t>, ci ricorda che se l’amore di Dio non diventa carità perde fecondità. Essere cristiani significa</w:t>
      </w:r>
      <w:r w:rsidR="00753AD5">
        <w:rPr>
          <w:sz w:val="24"/>
          <w:szCs w:val="28"/>
        </w:rPr>
        <w:t xml:space="preserve"> giocare la vita</w:t>
      </w:r>
      <w:r w:rsidR="005B0C21" w:rsidRPr="006F1B5F">
        <w:rPr>
          <w:sz w:val="24"/>
          <w:szCs w:val="28"/>
        </w:rPr>
        <w:t xml:space="preserve"> sull’amore. Questa verità è al centro del cristianesimo</w:t>
      </w:r>
      <w:r w:rsidR="00753AD5">
        <w:rPr>
          <w:sz w:val="24"/>
          <w:szCs w:val="28"/>
        </w:rPr>
        <w:t xml:space="preserve">; è una verità che va sicuramente compresa e interpretata, ma non </w:t>
      </w:r>
      <w:r w:rsidR="005B0C21" w:rsidRPr="006F1B5F">
        <w:rPr>
          <w:sz w:val="24"/>
          <w:szCs w:val="28"/>
        </w:rPr>
        <w:t xml:space="preserve">a livello </w:t>
      </w:r>
      <w:r w:rsidR="00753AD5">
        <w:rPr>
          <w:sz w:val="24"/>
          <w:szCs w:val="28"/>
        </w:rPr>
        <w:t xml:space="preserve">soltanto </w:t>
      </w:r>
      <w:r w:rsidR="005B0C21" w:rsidRPr="006F1B5F">
        <w:rPr>
          <w:sz w:val="24"/>
          <w:szCs w:val="28"/>
        </w:rPr>
        <w:t>intellettuale</w:t>
      </w:r>
      <w:r w:rsidR="00753AD5">
        <w:rPr>
          <w:sz w:val="24"/>
          <w:szCs w:val="28"/>
        </w:rPr>
        <w:t xml:space="preserve">; va compresa e accolta </w:t>
      </w:r>
      <w:r w:rsidR="005B0C21" w:rsidRPr="006F1B5F">
        <w:rPr>
          <w:sz w:val="24"/>
          <w:szCs w:val="28"/>
        </w:rPr>
        <w:t xml:space="preserve">soprattutto nella potenza dello </w:t>
      </w:r>
      <w:r w:rsidR="00E40D9F">
        <w:rPr>
          <w:sz w:val="24"/>
          <w:szCs w:val="28"/>
        </w:rPr>
        <w:t>S</w:t>
      </w:r>
      <w:r w:rsidR="005B0C21" w:rsidRPr="006F1B5F">
        <w:rPr>
          <w:sz w:val="24"/>
          <w:szCs w:val="28"/>
        </w:rPr>
        <w:t xml:space="preserve">pirito </w:t>
      </w:r>
      <w:r w:rsidR="00E40D9F">
        <w:rPr>
          <w:sz w:val="24"/>
          <w:szCs w:val="28"/>
        </w:rPr>
        <w:t>S</w:t>
      </w:r>
      <w:r w:rsidR="005B0C21" w:rsidRPr="006F1B5F">
        <w:rPr>
          <w:sz w:val="24"/>
          <w:szCs w:val="28"/>
        </w:rPr>
        <w:t xml:space="preserve">anto. Infatti tutta la </w:t>
      </w:r>
      <w:r w:rsidR="00753AD5">
        <w:rPr>
          <w:sz w:val="24"/>
          <w:szCs w:val="28"/>
        </w:rPr>
        <w:t xml:space="preserve">Sacra </w:t>
      </w:r>
      <w:r w:rsidR="00E40D9F">
        <w:rPr>
          <w:sz w:val="24"/>
          <w:szCs w:val="28"/>
        </w:rPr>
        <w:t>S</w:t>
      </w:r>
      <w:r w:rsidR="005B0C21" w:rsidRPr="006F1B5F">
        <w:rPr>
          <w:sz w:val="24"/>
          <w:szCs w:val="28"/>
        </w:rPr>
        <w:t xml:space="preserve">crittura può essere riassunta </w:t>
      </w:r>
      <w:r w:rsidR="00753AD5">
        <w:rPr>
          <w:sz w:val="24"/>
          <w:szCs w:val="28"/>
        </w:rPr>
        <w:t>in una frase di tre parole</w:t>
      </w:r>
      <w:r w:rsidR="005B0C21" w:rsidRPr="006F1B5F">
        <w:rPr>
          <w:sz w:val="24"/>
          <w:szCs w:val="28"/>
        </w:rPr>
        <w:t>: “Dio è amore”.</w:t>
      </w:r>
    </w:p>
    <w:p w:rsidR="005B0C21" w:rsidRPr="006F1B5F" w:rsidRDefault="00753AD5" w:rsidP="00EB7F12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Questo è l’amore di cui ci parla Gesù; questo è l’amore che Gesù ci rivela: è Dio stesso! Questo </w:t>
      </w:r>
      <w:r w:rsidR="005B0C21" w:rsidRPr="006F1B5F">
        <w:rPr>
          <w:sz w:val="24"/>
          <w:szCs w:val="28"/>
        </w:rPr>
        <w:t xml:space="preserve">amore di cui ci parla Gesù chiede </w:t>
      </w:r>
      <w:r>
        <w:rPr>
          <w:sz w:val="24"/>
          <w:szCs w:val="28"/>
        </w:rPr>
        <w:t xml:space="preserve">sempre e a tutti </w:t>
      </w:r>
      <w:r w:rsidR="005B0C21" w:rsidRPr="006F1B5F">
        <w:rPr>
          <w:sz w:val="24"/>
          <w:szCs w:val="28"/>
        </w:rPr>
        <w:t xml:space="preserve">radicalità e reciprocità. Vivere il comandamento nuovo significa vivere </w:t>
      </w:r>
      <w:r w:rsidR="00E40D9F">
        <w:rPr>
          <w:sz w:val="24"/>
          <w:szCs w:val="28"/>
        </w:rPr>
        <w:t>“</w:t>
      </w:r>
      <w:r w:rsidR="005B0C21" w:rsidRPr="006F1B5F">
        <w:rPr>
          <w:sz w:val="24"/>
          <w:szCs w:val="28"/>
        </w:rPr>
        <w:t>come in cielo così in terra</w:t>
      </w:r>
      <w:r w:rsidR="00E40D9F">
        <w:rPr>
          <w:sz w:val="24"/>
          <w:szCs w:val="28"/>
        </w:rPr>
        <w:t>”</w:t>
      </w:r>
      <w:r>
        <w:rPr>
          <w:sz w:val="24"/>
          <w:szCs w:val="28"/>
        </w:rPr>
        <w:t xml:space="preserve">: vivere nell’amore, con amore e per amore. </w:t>
      </w:r>
      <w:r w:rsidR="005B0C21" w:rsidRPr="006F1B5F">
        <w:rPr>
          <w:sz w:val="24"/>
          <w:szCs w:val="28"/>
        </w:rPr>
        <w:t xml:space="preserve">Esso è la sintesi di tutti i comandamenti; </w:t>
      </w:r>
      <w:r w:rsidR="00214189" w:rsidRPr="006F1B5F">
        <w:rPr>
          <w:sz w:val="24"/>
          <w:szCs w:val="28"/>
        </w:rPr>
        <w:t xml:space="preserve">perciò </w:t>
      </w:r>
      <w:r w:rsidR="005B0C21" w:rsidRPr="006F1B5F">
        <w:rPr>
          <w:sz w:val="24"/>
          <w:szCs w:val="28"/>
        </w:rPr>
        <w:t>i primi cristiani lo vivevano in modo radicale</w:t>
      </w:r>
      <w:r>
        <w:rPr>
          <w:sz w:val="24"/>
          <w:szCs w:val="28"/>
        </w:rPr>
        <w:t xml:space="preserve">. Il Nuovo Testamento </w:t>
      </w:r>
      <w:r w:rsidR="00214189" w:rsidRPr="006F1B5F">
        <w:rPr>
          <w:sz w:val="24"/>
          <w:szCs w:val="28"/>
        </w:rPr>
        <w:t xml:space="preserve">insegna con chiarezza che tutta la Legge che Dio ha donato ad Israele trova la sua pienezza in un solo comandamento: </w:t>
      </w:r>
      <w:r w:rsidR="00E40D9F">
        <w:rPr>
          <w:sz w:val="24"/>
          <w:szCs w:val="28"/>
        </w:rPr>
        <w:t>“</w:t>
      </w:r>
      <w:r w:rsidR="00214189" w:rsidRPr="006F1B5F">
        <w:rPr>
          <w:sz w:val="24"/>
          <w:szCs w:val="28"/>
        </w:rPr>
        <w:t>amerai il prossimo tuo come te stesso</w:t>
      </w:r>
      <w:r w:rsidR="00E40D9F">
        <w:rPr>
          <w:sz w:val="24"/>
          <w:szCs w:val="28"/>
        </w:rPr>
        <w:t xml:space="preserve">”. Se noi seguiamo </w:t>
      </w:r>
      <w:r w:rsidR="00E40D9F" w:rsidRPr="00E40D9F">
        <w:rPr>
          <w:i/>
          <w:sz w:val="24"/>
          <w:szCs w:val="28"/>
        </w:rPr>
        <w:t>Dio-</w:t>
      </w:r>
      <w:r w:rsidR="005B0C21" w:rsidRPr="00E40D9F">
        <w:rPr>
          <w:i/>
          <w:sz w:val="24"/>
          <w:szCs w:val="28"/>
        </w:rPr>
        <w:t>amore</w:t>
      </w:r>
      <w:r w:rsidR="005B0C21" w:rsidRPr="006F1B5F">
        <w:rPr>
          <w:sz w:val="24"/>
          <w:szCs w:val="28"/>
        </w:rPr>
        <w:t xml:space="preserve"> il nostro amore reciproco deve caratterizzarsi per esemplarità</w:t>
      </w:r>
      <w:r w:rsidR="00214189" w:rsidRPr="006F1B5F">
        <w:rPr>
          <w:sz w:val="24"/>
          <w:szCs w:val="28"/>
        </w:rPr>
        <w:t xml:space="preserve"> e radicalità</w:t>
      </w:r>
      <w:r w:rsidR="005B0C21" w:rsidRPr="006F1B5F">
        <w:rPr>
          <w:sz w:val="24"/>
          <w:szCs w:val="28"/>
        </w:rPr>
        <w:t xml:space="preserve">. </w:t>
      </w:r>
      <w:r w:rsidR="00214189" w:rsidRPr="006F1B5F">
        <w:rPr>
          <w:sz w:val="24"/>
          <w:szCs w:val="28"/>
        </w:rPr>
        <w:t xml:space="preserve">Questo </w:t>
      </w:r>
      <w:r>
        <w:rPr>
          <w:sz w:val="24"/>
          <w:szCs w:val="28"/>
        </w:rPr>
        <w:t xml:space="preserve">comporta una inevitabile conversione: </w:t>
      </w:r>
      <w:r w:rsidR="00214189" w:rsidRPr="006F1B5F">
        <w:rPr>
          <w:sz w:val="24"/>
          <w:szCs w:val="28"/>
        </w:rPr>
        <w:t xml:space="preserve">cambiare il modo di vedere il prossimo. </w:t>
      </w:r>
      <w:r>
        <w:rPr>
          <w:sz w:val="24"/>
          <w:szCs w:val="28"/>
        </w:rPr>
        <w:t>Nel volto dell’altro si può incontrare il volto di Dio.</w:t>
      </w:r>
    </w:p>
    <w:p w:rsidR="00214189" w:rsidRPr="006F1B5F" w:rsidRDefault="00E40D9F" w:rsidP="00EB7F12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Per poter</w:t>
      </w:r>
      <w:r w:rsidR="00214189" w:rsidRPr="006F1B5F">
        <w:rPr>
          <w:sz w:val="24"/>
          <w:szCs w:val="28"/>
        </w:rPr>
        <w:t xml:space="preserve"> amare veramente il prossimo in modo cristiano bisogna vederlo come se fosse Gesù stesso: “avevo fame e mi hai dato da mangiare, avevo sete e mi hai dato da bere, ero nudo e  mi hai vestito</w:t>
      </w:r>
      <w:r w:rsidR="00B65457" w:rsidRPr="006F1B5F">
        <w:rPr>
          <w:sz w:val="24"/>
          <w:szCs w:val="28"/>
        </w:rPr>
        <w:t>”</w:t>
      </w:r>
      <w:r>
        <w:rPr>
          <w:sz w:val="24"/>
          <w:szCs w:val="28"/>
        </w:rPr>
        <w:t xml:space="preserve"> (Cfr. Mt 25).</w:t>
      </w:r>
    </w:p>
    <w:p w:rsidR="00214189" w:rsidRPr="006F1B5F" w:rsidRDefault="00214189" w:rsidP="00EB7F12">
      <w:pPr>
        <w:spacing w:after="0" w:line="240" w:lineRule="auto"/>
        <w:jc w:val="both"/>
        <w:rPr>
          <w:sz w:val="24"/>
          <w:szCs w:val="28"/>
        </w:rPr>
      </w:pPr>
      <w:r w:rsidRPr="006F1B5F">
        <w:rPr>
          <w:sz w:val="24"/>
          <w:szCs w:val="28"/>
        </w:rPr>
        <w:t>Gesù</w:t>
      </w:r>
      <w:r w:rsidR="00B65457" w:rsidRPr="006F1B5F">
        <w:rPr>
          <w:sz w:val="24"/>
          <w:szCs w:val="28"/>
        </w:rPr>
        <w:t>,</w:t>
      </w:r>
      <w:r w:rsidRPr="006F1B5F">
        <w:rPr>
          <w:sz w:val="24"/>
          <w:szCs w:val="28"/>
        </w:rPr>
        <w:t xml:space="preserve"> </w:t>
      </w:r>
      <w:r w:rsidR="00A25137">
        <w:rPr>
          <w:sz w:val="24"/>
          <w:szCs w:val="28"/>
        </w:rPr>
        <w:t xml:space="preserve">nel meraviglioso brano </w:t>
      </w:r>
      <w:r w:rsidRPr="006F1B5F">
        <w:rPr>
          <w:sz w:val="24"/>
          <w:szCs w:val="28"/>
        </w:rPr>
        <w:t xml:space="preserve">del giudizio </w:t>
      </w:r>
      <w:r w:rsidR="00B65457" w:rsidRPr="006F1B5F">
        <w:rPr>
          <w:sz w:val="24"/>
          <w:szCs w:val="28"/>
        </w:rPr>
        <w:t>finale, incastonat</w:t>
      </w:r>
      <w:r w:rsidR="00A25137">
        <w:rPr>
          <w:sz w:val="24"/>
          <w:szCs w:val="28"/>
        </w:rPr>
        <w:t>o</w:t>
      </w:r>
      <w:r w:rsidR="00B65457" w:rsidRPr="006F1B5F">
        <w:rPr>
          <w:sz w:val="24"/>
          <w:szCs w:val="28"/>
        </w:rPr>
        <w:t xml:space="preserve"> nel discorso escatologico presente nel vangelo di Matto, </w:t>
      </w:r>
      <w:r w:rsidRPr="006F1B5F">
        <w:rPr>
          <w:sz w:val="24"/>
          <w:szCs w:val="28"/>
        </w:rPr>
        <w:t>ritiene</w:t>
      </w:r>
      <w:r w:rsidR="00B65457" w:rsidRPr="006F1B5F">
        <w:rPr>
          <w:sz w:val="24"/>
          <w:szCs w:val="28"/>
        </w:rPr>
        <w:t xml:space="preserve"> fatto a sé quello che facciamo o non facciamo all’altro. Dobbiamo quindi vedere Gesù nell’altro, al di là di ogni differenza. L’amore si deve indirizzare a tutti i prossimi, non scarta nessuno, non fa distinzioni.</w:t>
      </w:r>
    </w:p>
    <w:p w:rsidR="00B65457" w:rsidRPr="006F1B5F" w:rsidRDefault="00B65457" w:rsidP="00EB7F12">
      <w:pPr>
        <w:spacing w:after="0" w:line="240" w:lineRule="auto"/>
        <w:jc w:val="both"/>
        <w:rPr>
          <w:sz w:val="24"/>
          <w:szCs w:val="28"/>
        </w:rPr>
      </w:pPr>
      <w:r w:rsidRPr="006F1B5F">
        <w:rPr>
          <w:sz w:val="24"/>
          <w:szCs w:val="28"/>
        </w:rPr>
        <w:t xml:space="preserve">Questa è </w:t>
      </w:r>
      <w:r w:rsidR="00214189" w:rsidRPr="006F1B5F">
        <w:rPr>
          <w:sz w:val="24"/>
          <w:szCs w:val="28"/>
        </w:rPr>
        <w:t>la meravigliosa</w:t>
      </w:r>
      <w:r w:rsidRPr="006F1B5F">
        <w:rPr>
          <w:sz w:val="24"/>
          <w:szCs w:val="28"/>
        </w:rPr>
        <w:t xml:space="preserve"> potenza del cristianesimo che trasforma il mondo, trasfigurando ogni relazione e tutte le relazioni. </w:t>
      </w:r>
      <w:r w:rsidR="00214189" w:rsidRPr="006F1B5F">
        <w:rPr>
          <w:sz w:val="24"/>
          <w:szCs w:val="28"/>
        </w:rPr>
        <w:t xml:space="preserve">Questo ci rende </w:t>
      </w:r>
      <w:r w:rsidR="00753AD5">
        <w:rPr>
          <w:sz w:val="24"/>
          <w:szCs w:val="28"/>
        </w:rPr>
        <w:t xml:space="preserve">Chiesa viva: l’amore </w:t>
      </w:r>
      <w:r w:rsidRPr="006F1B5F">
        <w:rPr>
          <w:sz w:val="24"/>
          <w:szCs w:val="28"/>
        </w:rPr>
        <w:t xml:space="preserve">attira </w:t>
      </w:r>
      <w:r w:rsidR="00753AD5">
        <w:rPr>
          <w:sz w:val="24"/>
          <w:szCs w:val="28"/>
        </w:rPr>
        <w:t xml:space="preserve">sempre </w:t>
      </w:r>
      <w:r w:rsidRPr="006F1B5F">
        <w:rPr>
          <w:sz w:val="24"/>
          <w:szCs w:val="28"/>
        </w:rPr>
        <w:t xml:space="preserve">lo </w:t>
      </w:r>
      <w:r w:rsidR="00E40D9F">
        <w:rPr>
          <w:sz w:val="24"/>
          <w:szCs w:val="28"/>
        </w:rPr>
        <w:t>S</w:t>
      </w:r>
      <w:r w:rsidRPr="006F1B5F">
        <w:rPr>
          <w:sz w:val="24"/>
          <w:szCs w:val="28"/>
        </w:rPr>
        <w:t xml:space="preserve">pirito </w:t>
      </w:r>
      <w:r w:rsidR="00E40D9F">
        <w:rPr>
          <w:sz w:val="24"/>
          <w:szCs w:val="28"/>
        </w:rPr>
        <w:t>S</w:t>
      </w:r>
      <w:r w:rsidRPr="006F1B5F">
        <w:rPr>
          <w:sz w:val="24"/>
          <w:szCs w:val="28"/>
        </w:rPr>
        <w:t>anto!</w:t>
      </w:r>
    </w:p>
    <w:p w:rsidR="00214189" w:rsidRPr="006F1B5F" w:rsidRDefault="008341A2" w:rsidP="00EB7F12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Quante volte  abbiamo desiderato un rinnovamento interiore! Quanti propositi fatti! Quante volte a</w:t>
      </w:r>
      <w:r w:rsidR="00214189" w:rsidRPr="006F1B5F">
        <w:rPr>
          <w:sz w:val="24"/>
          <w:szCs w:val="28"/>
        </w:rPr>
        <w:t xml:space="preserve">bbiamo iniziato a mettere in pratica questa </w:t>
      </w:r>
      <w:r>
        <w:rPr>
          <w:sz w:val="24"/>
          <w:szCs w:val="28"/>
        </w:rPr>
        <w:t>P</w:t>
      </w:r>
      <w:r w:rsidR="00214189" w:rsidRPr="006F1B5F">
        <w:rPr>
          <w:sz w:val="24"/>
          <w:szCs w:val="28"/>
        </w:rPr>
        <w:t xml:space="preserve">arola di </w:t>
      </w:r>
      <w:r w:rsidR="00B65457" w:rsidRPr="006F1B5F">
        <w:rPr>
          <w:sz w:val="24"/>
          <w:szCs w:val="28"/>
        </w:rPr>
        <w:t>D</w:t>
      </w:r>
      <w:r>
        <w:rPr>
          <w:sz w:val="24"/>
          <w:szCs w:val="28"/>
        </w:rPr>
        <w:t>io e poi ci siamo arenati. Non dobbiamo farci prendere da un senso di sconfitta e di resa. Il Signore non si stanca di vederci sempre ricominciare ad amare. Dobbiamo imparare l’arte di ricominciare: è il gra</w:t>
      </w:r>
      <w:r w:rsidR="00D07AD9">
        <w:rPr>
          <w:sz w:val="24"/>
          <w:szCs w:val="28"/>
        </w:rPr>
        <w:t>n</w:t>
      </w:r>
      <w:r>
        <w:rPr>
          <w:sz w:val="24"/>
          <w:szCs w:val="28"/>
        </w:rPr>
        <w:t xml:space="preserve">de segreto della vita spirituale! </w:t>
      </w:r>
      <w:r w:rsidR="00214189" w:rsidRPr="006F1B5F">
        <w:rPr>
          <w:sz w:val="24"/>
          <w:szCs w:val="28"/>
        </w:rPr>
        <w:t xml:space="preserve"> </w:t>
      </w:r>
      <w:r w:rsidR="00B65457" w:rsidRPr="006F1B5F">
        <w:rPr>
          <w:sz w:val="24"/>
          <w:szCs w:val="28"/>
        </w:rPr>
        <w:t xml:space="preserve">San Gregorio di </w:t>
      </w:r>
      <w:proofErr w:type="spellStart"/>
      <w:r w:rsidR="00B65457" w:rsidRPr="006F1B5F">
        <w:rPr>
          <w:sz w:val="24"/>
          <w:szCs w:val="28"/>
        </w:rPr>
        <w:t>Nissa</w:t>
      </w:r>
      <w:proofErr w:type="spellEnd"/>
      <w:r w:rsidR="00B65457" w:rsidRPr="006F1B5F">
        <w:rPr>
          <w:sz w:val="24"/>
          <w:szCs w:val="28"/>
        </w:rPr>
        <w:t xml:space="preserve"> diceva: “Colui che ascende non smette mai di andare di inizio in inizio: non si finisce mai di incominciare”.</w:t>
      </w:r>
    </w:p>
    <w:p w:rsidR="00B65457" w:rsidRPr="006F1B5F" w:rsidRDefault="00B65457" w:rsidP="00EB7F12">
      <w:pPr>
        <w:spacing w:after="0" w:line="240" w:lineRule="auto"/>
        <w:jc w:val="both"/>
        <w:rPr>
          <w:sz w:val="24"/>
          <w:szCs w:val="28"/>
        </w:rPr>
      </w:pPr>
      <w:r w:rsidRPr="006F1B5F">
        <w:rPr>
          <w:sz w:val="24"/>
          <w:szCs w:val="28"/>
        </w:rPr>
        <w:t xml:space="preserve">Tante </w:t>
      </w:r>
      <w:r w:rsidR="008341A2">
        <w:rPr>
          <w:sz w:val="24"/>
          <w:szCs w:val="28"/>
        </w:rPr>
        <w:t xml:space="preserve">vite cristiane prigioniere di una sconfinata tristezza e apatia; tante </w:t>
      </w:r>
      <w:r w:rsidRPr="006F1B5F">
        <w:rPr>
          <w:sz w:val="24"/>
          <w:szCs w:val="28"/>
        </w:rPr>
        <w:t>defezioni cristiane nasc</w:t>
      </w:r>
      <w:r w:rsidR="00D07AD9">
        <w:rPr>
          <w:sz w:val="24"/>
          <w:szCs w:val="28"/>
        </w:rPr>
        <w:t>o</w:t>
      </w:r>
      <w:r w:rsidRPr="006F1B5F">
        <w:rPr>
          <w:sz w:val="24"/>
          <w:szCs w:val="28"/>
        </w:rPr>
        <w:t xml:space="preserve">no </w:t>
      </w:r>
      <w:r w:rsidR="008341A2">
        <w:rPr>
          <w:sz w:val="24"/>
          <w:szCs w:val="28"/>
        </w:rPr>
        <w:t xml:space="preserve">semplicemente </w:t>
      </w:r>
      <w:r w:rsidRPr="006F1B5F">
        <w:rPr>
          <w:sz w:val="24"/>
          <w:szCs w:val="28"/>
        </w:rPr>
        <w:t>dal fatto che non</w:t>
      </w:r>
      <w:r w:rsidR="008341A2">
        <w:rPr>
          <w:sz w:val="24"/>
          <w:szCs w:val="28"/>
        </w:rPr>
        <w:t xml:space="preserve"> si vive quello che si proclama: sono beati, dice la Scrittura, quelli che ascoltano e mettono in pratica la Parola di Dio. Ci priviamo delle gioie dello Spirito ogni volta che non viviamo la Parola Dio, la cui sintesi vitale è il comandamento dell’amore.</w:t>
      </w:r>
      <w:r w:rsidRPr="006F1B5F">
        <w:rPr>
          <w:sz w:val="24"/>
          <w:szCs w:val="28"/>
        </w:rPr>
        <w:t xml:space="preserve"> </w:t>
      </w:r>
      <w:r w:rsidR="008341A2">
        <w:rPr>
          <w:sz w:val="24"/>
          <w:szCs w:val="28"/>
        </w:rPr>
        <w:t>Quando si v</w:t>
      </w:r>
      <w:r w:rsidRPr="006F1B5F">
        <w:rPr>
          <w:sz w:val="24"/>
          <w:szCs w:val="28"/>
        </w:rPr>
        <w:t xml:space="preserve">ive il comandamento dell’amore </w:t>
      </w:r>
      <w:r w:rsidR="008341A2">
        <w:rPr>
          <w:sz w:val="24"/>
          <w:szCs w:val="28"/>
        </w:rPr>
        <w:t xml:space="preserve">veniamo rigenerati in Dio. Ecco che cosa significa </w:t>
      </w:r>
      <w:r w:rsidRPr="006F1B5F">
        <w:rPr>
          <w:sz w:val="24"/>
          <w:szCs w:val="28"/>
        </w:rPr>
        <w:t>“far nascere Gesù in noi”</w:t>
      </w:r>
      <w:r w:rsidR="008341A2">
        <w:rPr>
          <w:sz w:val="24"/>
          <w:szCs w:val="28"/>
        </w:rPr>
        <w:t>: puntare tutto sul comandamento dell’amore</w:t>
      </w:r>
      <w:r w:rsidRPr="006F1B5F">
        <w:rPr>
          <w:sz w:val="24"/>
          <w:szCs w:val="28"/>
        </w:rPr>
        <w:t xml:space="preserve">. </w:t>
      </w:r>
      <w:r w:rsidR="006F1B5F" w:rsidRPr="006F1B5F">
        <w:rPr>
          <w:sz w:val="24"/>
          <w:szCs w:val="28"/>
        </w:rPr>
        <w:t xml:space="preserve"> Non c’è </w:t>
      </w:r>
      <w:r w:rsidR="008341A2">
        <w:rPr>
          <w:sz w:val="24"/>
          <w:szCs w:val="28"/>
        </w:rPr>
        <w:t xml:space="preserve">vero </w:t>
      </w:r>
      <w:r w:rsidR="006F1B5F" w:rsidRPr="006F1B5F">
        <w:rPr>
          <w:sz w:val="24"/>
          <w:szCs w:val="28"/>
        </w:rPr>
        <w:t>Natale se noi cristiani</w:t>
      </w:r>
      <w:r w:rsidR="00A25137">
        <w:rPr>
          <w:sz w:val="24"/>
          <w:szCs w:val="28"/>
        </w:rPr>
        <w:t>,</w:t>
      </w:r>
      <w:r w:rsidR="006F1B5F" w:rsidRPr="006F1B5F">
        <w:rPr>
          <w:sz w:val="24"/>
          <w:szCs w:val="28"/>
        </w:rPr>
        <w:t xml:space="preserve"> al di là dei bei sentimenti e delle belle parole</w:t>
      </w:r>
      <w:r w:rsidR="00A25137">
        <w:rPr>
          <w:sz w:val="24"/>
          <w:szCs w:val="28"/>
        </w:rPr>
        <w:t>,</w:t>
      </w:r>
      <w:r w:rsidR="006F1B5F" w:rsidRPr="006F1B5F">
        <w:rPr>
          <w:sz w:val="24"/>
          <w:szCs w:val="28"/>
        </w:rPr>
        <w:t xml:space="preserve"> non ci radichiamo nella parola viva del </w:t>
      </w:r>
      <w:r w:rsidR="00A25137">
        <w:rPr>
          <w:sz w:val="24"/>
          <w:szCs w:val="28"/>
        </w:rPr>
        <w:t>V</w:t>
      </w:r>
      <w:r w:rsidR="006F1B5F" w:rsidRPr="006F1B5F">
        <w:rPr>
          <w:sz w:val="24"/>
          <w:szCs w:val="28"/>
        </w:rPr>
        <w:t>angelo</w:t>
      </w:r>
      <w:r w:rsidR="00A25137">
        <w:rPr>
          <w:sz w:val="24"/>
          <w:szCs w:val="28"/>
        </w:rPr>
        <w:t>,</w:t>
      </w:r>
      <w:r w:rsidR="006F1B5F" w:rsidRPr="006F1B5F">
        <w:rPr>
          <w:sz w:val="24"/>
          <w:szCs w:val="28"/>
        </w:rPr>
        <w:t xml:space="preserve"> facendola diventare roccia salda su cui costruire la nostra vita e la nostra storia.</w:t>
      </w:r>
    </w:p>
    <w:p w:rsidR="006F1B5F" w:rsidRPr="006F1B5F" w:rsidRDefault="006F1B5F" w:rsidP="00EB7F12">
      <w:pPr>
        <w:spacing w:after="0" w:line="240" w:lineRule="auto"/>
        <w:jc w:val="both"/>
        <w:rPr>
          <w:sz w:val="24"/>
          <w:szCs w:val="28"/>
        </w:rPr>
      </w:pPr>
      <w:r w:rsidRPr="006F1B5F">
        <w:rPr>
          <w:sz w:val="24"/>
          <w:szCs w:val="28"/>
        </w:rPr>
        <w:t xml:space="preserve">“Quelli che sono </w:t>
      </w:r>
      <w:r w:rsidR="00A25137">
        <w:rPr>
          <w:sz w:val="24"/>
          <w:szCs w:val="28"/>
        </w:rPr>
        <w:t>nella carità sono nati da Dio!”</w:t>
      </w:r>
      <w:r w:rsidRPr="006F1B5F">
        <w:rPr>
          <w:sz w:val="24"/>
          <w:szCs w:val="28"/>
        </w:rPr>
        <w:t xml:space="preserve">: solo la carità fa distinguere i Figli di Dio. Celebrare </w:t>
      </w:r>
      <w:r w:rsidR="008341A2">
        <w:rPr>
          <w:sz w:val="24"/>
          <w:szCs w:val="28"/>
        </w:rPr>
        <w:t xml:space="preserve">veramente </w:t>
      </w:r>
      <w:r w:rsidRPr="006F1B5F">
        <w:rPr>
          <w:sz w:val="24"/>
          <w:szCs w:val="28"/>
        </w:rPr>
        <w:t xml:space="preserve">il </w:t>
      </w:r>
      <w:r w:rsidR="00A25137">
        <w:rPr>
          <w:sz w:val="24"/>
          <w:szCs w:val="28"/>
        </w:rPr>
        <w:t>N</w:t>
      </w:r>
      <w:r w:rsidRPr="006F1B5F">
        <w:rPr>
          <w:sz w:val="24"/>
          <w:szCs w:val="28"/>
        </w:rPr>
        <w:t xml:space="preserve">atale </w:t>
      </w:r>
      <w:r w:rsidR="008341A2">
        <w:rPr>
          <w:sz w:val="24"/>
          <w:szCs w:val="28"/>
        </w:rPr>
        <w:t xml:space="preserve">è </w:t>
      </w:r>
      <w:r w:rsidRPr="006F1B5F">
        <w:rPr>
          <w:sz w:val="24"/>
          <w:szCs w:val="28"/>
        </w:rPr>
        <w:t>amare</w:t>
      </w:r>
      <w:r w:rsidR="008341A2">
        <w:rPr>
          <w:sz w:val="24"/>
          <w:szCs w:val="28"/>
        </w:rPr>
        <w:t xml:space="preserve"> seriamente, </w:t>
      </w:r>
      <w:r w:rsidRPr="006F1B5F">
        <w:rPr>
          <w:sz w:val="24"/>
          <w:szCs w:val="28"/>
        </w:rPr>
        <w:t xml:space="preserve"> con radicalità ed esemplarità. Ecco il</w:t>
      </w:r>
      <w:r w:rsidR="00762877">
        <w:rPr>
          <w:sz w:val="24"/>
          <w:szCs w:val="28"/>
        </w:rPr>
        <w:t xml:space="preserve"> mio augurio, a me e a voi, a tutta la</w:t>
      </w:r>
      <w:r w:rsidRPr="006F1B5F">
        <w:rPr>
          <w:sz w:val="24"/>
          <w:szCs w:val="28"/>
        </w:rPr>
        <w:t xml:space="preserve"> nostra </w:t>
      </w:r>
      <w:r w:rsidR="00A25137">
        <w:rPr>
          <w:sz w:val="24"/>
          <w:szCs w:val="28"/>
        </w:rPr>
        <w:t>Diocesi: puntiamo</w:t>
      </w:r>
      <w:r w:rsidRPr="006F1B5F">
        <w:rPr>
          <w:sz w:val="24"/>
          <w:szCs w:val="28"/>
        </w:rPr>
        <w:t xml:space="preserve"> sull’amore</w:t>
      </w:r>
      <w:r w:rsidR="00A25137">
        <w:rPr>
          <w:sz w:val="24"/>
          <w:szCs w:val="28"/>
        </w:rPr>
        <w:t>, sempre e comunque</w:t>
      </w:r>
      <w:r w:rsidRPr="006F1B5F">
        <w:rPr>
          <w:sz w:val="24"/>
          <w:szCs w:val="28"/>
        </w:rPr>
        <w:t xml:space="preserve">. Buon </w:t>
      </w:r>
      <w:r w:rsidR="00A25137">
        <w:rPr>
          <w:sz w:val="24"/>
          <w:szCs w:val="28"/>
        </w:rPr>
        <w:t>N</w:t>
      </w:r>
      <w:r w:rsidRPr="006F1B5F">
        <w:rPr>
          <w:sz w:val="24"/>
          <w:szCs w:val="28"/>
        </w:rPr>
        <w:t>atale e inizio del nuovo anno.</w:t>
      </w:r>
    </w:p>
    <w:p w:rsidR="006F1B5F" w:rsidRPr="00140C2A" w:rsidRDefault="006F1B5F" w:rsidP="00EB7F12">
      <w:pPr>
        <w:spacing w:after="0" w:line="240" w:lineRule="auto"/>
        <w:jc w:val="right"/>
        <w:rPr>
          <w:i/>
          <w:iCs/>
          <w:sz w:val="24"/>
          <w:szCs w:val="28"/>
        </w:rPr>
      </w:pPr>
      <w:bookmarkStart w:id="0" w:name="_GoBack"/>
      <w:r w:rsidRPr="00140C2A">
        <w:rPr>
          <w:i/>
          <w:iCs/>
          <w:sz w:val="24"/>
          <w:szCs w:val="28"/>
        </w:rPr>
        <w:t>+ Ciro Fanelli</w:t>
      </w:r>
    </w:p>
    <w:p w:rsidR="00140C2A" w:rsidRPr="00140C2A" w:rsidRDefault="00140C2A" w:rsidP="00D07AD9">
      <w:pPr>
        <w:spacing w:after="0" w:line="240" w:lineRule="auto"/>
        <w:jc w:val="right"/>
        <w:rPr>
          <w:i/>
          <w:iCs/>
          <w:sz w:val="28"/>
          <w:szCs w:val="28"/>
        </w:rPr>
      </w:pPr>
      <w:r w:rsidRPr="00140C2A">
        <w:rPr>
          <w:i/>
          <w:iCs/>
          <w:sz w:val="24"/>
          <w:szCs w:val="28"/>
        </w:rPr>
        <w:t>Vescovo</w:t>
      </w:r>
      <w:bookmarkEnd w:id="0"/>
    </w:p>
    <w:sectPr w:rsidR="00140C2A" w:rsidRPr="00140C2A" w:rsidSect="00373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0E81"/>
    <w:rsid w:val="001169E8"/>
    <w:rsid w:val="00140C2A"/>
    <w:rsid w:val="00214189"/>
    <w:rsid w:val="00373574"/>
    <w:rsid w:val="005B0C21"/>
    <w:rsid w:val="006F1B5F"/>
    <w:rsid w:val="00753AD5"/>
    <w:rsid w:val="00762877"/>
    <w:rsid w:val="007D2999"/>
    <w:rsid w:val="008341A2"/>
    <w:rsid w:val="00A25137"/>
    <w:rsid w:val="00B65457"/>
    <w:rsid w:val="00D07AD9"/>
    <w:rsid w:val="00D40E81"/>
    <w:rsid w:val="00E40D9F"/>
    <w:rsid w:val="00EB7F12"/>
    <w:rsid w:val="00F1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5</cp:revision>
  <dcterms:created xsi:type="dcterms:W3CDTF">2019-11-30T18:48:00Z</dcterms:created>
  <dcterms:modified xsi:type="dcterms:W3CDTF">2019-12-02T07:41:00Z</dcterms:modified>
</cp:coreProperties>
</file>